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A5E" w:rsidRPr="00D14A56" w:rsidRDefault="00E72A5E" w:rsidP="00D303A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4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</w:p>
    <w:p w:rsidR="00E72A5E" w:rsidRPr="00D14A56" w:rsidRDefault="00E72A5E" w:rsidP="00740F56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</w:t>
      </w:r>
      <w:r w:rsidRPr="00D14A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предмета «Окружающий мир»</w:t>
      </w:r>
    </w:p>
    <w:p w:rsidR="00E72A5E" w:rsidRDefault="00E72A5E" w:rsidP="00D303A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14B6">
        <w:rPr>
          <w:rFonts w:ascii="Times New Roman" w:hAnsi="Times New Roman" w:cs="Times New Roman"/>
          <w:sz w:val="28"/>
          <w:szCs w:val="28"/>
          <w:lang w:eastAsia="ru-RU"/>
        </w:rPr>
        <w:t>начальное общее образование</w:t>
      </w:r>
    </w:p>
    <w:p w:rsidR="00E72A5E" w:rsidRPr="00740F56" w:rsidRDefault="00740F56" w:rsidP="00740F56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F56">
        <w:rPr>
          <w:rFonts w:ascii="Times New Roman" w:hAnsi="Times New Roman" w:cs="Times New Roman"/>
          <w:b/>
          <w:sz w:val="24"/>
          <w:szCs w:val="24"/>
          <w:lang w:eastAsia="ru-RU"/>
        </w:rPr>
        <w:t>Документы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Рабочая программа по «Окружающему миру» для 1-4 классов составлена на основе</w:t>
      </w:r>
      <w:r w:rsidR="00740F56">
        <w:rPr>
          <w:rFonts w:ascii="Times New Roman" w:hAnsi="Times New Roman" w:cs="Times New Roman"/>
          <w:sz w:val="24"/>
          <w:szCs w:val="24"/>
        </w:rPr>
        <w:t xml:space="preserve"> </w:t>
      </w:r>
      <w:r w:rsidRPr="008768E1">
        <w:rPr>
          <w:rFonts w:ascii="Times New Roman" w:hAnsi="Times New Roman" w:cs="Times New Roman"/>
          <w:sz w:val="24"/>
          <w:szCs w:val="24"/>
        </w:rPr>
        <w:t>следующих нормативных документов:</w:t>
      </w:r>
    </w:p>
    <w:p w:rsidR="00E72A5E" w:rsidRPr="008768E1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Закон Российской Федерации от 29.12.2012 года № 273-ФЗ «Об образовании в Россий</w:t>
      </w:r>
      <w:r>
        <w:rPr>
          <w:rFonts w:ascii="Times New Roman" w:hAnsi="Times New Roman" w:cs="Times New Roman"/>
          <w:sz w:val="24"/>
          <w:szCs w:val="24"/>
        </w:rPr>
        <w:t>ской Федерации».</w:t>
      </w:r>
    </w:p>
    <w:p w:rsidR="00E72A5E" w:rsidRPr="008768E1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8E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</w:t>
      </w:r>
      <w:r w:rsidRPr="008768E1">
        <w:rPr>
          <w:rFonts w:ascii="Times New Roman" w:hAnsi="Times New Roman" w:cs="Times New Roman"/>
          <w:sz w:val="24"/>
          <w:szCs w:val="24"/>
        </w:rPr>
        <w:br/>
        <w:t>образовательного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образования».</w:t>
      </w:r>
    </w:p>
    <w:p w:rsidR="00E72A5E" w:rsidRDefault="00E72A5E" w:rsidP="00740F56">
      <w:pPr>
        <w:pStyle w:val="a4"/>
        <w:numPr>
          <w:ilvl w:val="0"/>
          <w:numId w:val="5"/>
        </w:numPr>
        <w:tabs>
          <w:tab w:val="clear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768E1">
        <w:rPr>
          <w:rFonts w:ascii="Times New Roman" w:hAnsi="Times New Roman" w:cs="Times New Roman"/>
          <w:sz w:val="24"/>
          <w:szCs w:val="24"/>
        </w:rPr>
        <w:t>сновн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8768E1">
        <w:rPr>
          <w:rFonts w:ascii="Times New Roman" w:hAnsi="Times New Roman" w:cs="Times New Roman"/>
          <w:sz w:val="24"/>
          <w:szCs w:val="24"/>
        </w:rPr>
        <w:t xml:space="preserve"> образовательной программы начального общего образования</w:t>
      </w:r>
      <w:r w:rsidR="00664A0D">
        <w:rPr>
          <w:rFonts w:ascii="Times New Roman" w:hAnsi="Times New Roman" w:cs="Times New Roman"/>
          <w:sz w:val="24"/>
          <w:szCs w:val="24"/>
        </w:rPr>
        <w:t xml:space="preserve"> </w:t>
      </w:r>
      <w:r w:rsidR="00664A0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64A0D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664A0D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8768E1">
        <w:rPr>
          <w:rFonts w:ascii="Times New Roman" w:hAnsi="Times New Roman" w:cs="Times New Roman"/>
          <w:sz w:val="24"/>
          <w:szCs w:val="24"/>
        </w:rPr>
        <w:t>.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2A5E" w:rsidRPr="00D303A6" w:rsidRDefault="00E72A5E" w:rsidP="00740F5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Учебники.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Плешаков</w:t>
      </w:r>
      <w:r w:rsidRPr="008768E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768E1">
        <w:rPr>
          <w:rFonts w:ascii="Times New Roman" w:hAnsi="Times New Roman" w:cs="Times New Roman"/>
          <w:sz w:val="24"/>
          <w:szCs w:val="24"/>
        </w:rPr>
        <w:t>Окружающий мир</w:t>
      </w:r>
      <w:r w:rsidRPr="00AA2C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 учебник для</w:t>
      </w:r>
      <w:r w:rsidR="00740F56">
        <w:rPr>
          <w:rFonts w:ascii="Times New Roman" w:hAnsi="Times New Roman" w:cs="Times New Roman"/>
          <w:sz w:val="24"/>
          <w:szCs w:val="24"/>
        </w:rPr>
        <w:t xml:space="preserve"> 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>1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– М.: «Просвещение» 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>
        <w:rPr>
          <w:rFonts w:ascii="Times New Roman" w:hAnsi="Times New Roman" w:cs="Times New Roman"/>
          <w:sz w:val="24"/>
          <w:szCs w:val="24"/>
        </w:rPr>
        <w:t>»: учебник для</w:t>
      </w:r>
      <w:r w:rsidR="00740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>
        <w:rPr>
          <w:rFonts w:ascii="Times New Roman" w:hAnsi="Times New Roman" w:cs="Times New Roman"/>
          <w:sz w:val="24"/>
          <w:szCs w:val="24"/>
        </w:rPr>
        <w:t>»: учебник для</w:t>
      </w:r>
      <w:r w:rsidR="00740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А.А. Плешаков</w:t>
      </w:r>
      <w:r w:rsidRPr="008768E1">
        <w:rPr>
          <w:rFonts w:ascii="Times New Roman" w:hAnsi="Times New Roman" w:cs="Times New Roman"/>
          <w:sz w:val="24"/>
          <w:szCs w:val="24"/>
        </w:rPr>
        <w:t xml:space="preserve"> «Окружающий мир</w:t>
      </w:r>
      <w:r w:rsidRPr="00AA2C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 учебник для</w:t>
      </w:r>
      <w:r w:rsidR="00740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A2C64">
        <w:rPr>
          <w:rFonts w:ascii="Times New Roman" w:hAnsi="Times New Roman" w:cs="Times New Roman"/>
          <w:sz w:val="24"/>
          <w:szCs w:val="24"/>
          <w:lang w:eastAsia="ru-RU"/>
        </w:rPr>
        <w:t xml:space="preserve"> – М.: «Просвещение»</w:t>
      </w:r>
    </w:p>
    <w:p w:rsidR="00E72A5E" w:rsidRPr="007203CC" w:rsidRDefault="00E72A5E" w:rsidP="00740F56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40F56" w:rsidRDefault="00E72A5E" w:rsidP="00740F5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</w:t>
      </w:r>
      <w:r w:rsidR="00740F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2A5E" w:rsidRPr="00D303A6" w:rsidRDefault="00E72A5E" w:rsidP="00740F5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303A6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образования: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8768E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740F56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3) осознание целостности окружающего мира, освоение основ экологической </w:t>
      </w:r>
    </w:p>
    <w:p w:rsidR="00740F56" w:rsidRDefault="00E72A5E" w:rsidP="00740F5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грамотности, элементарных правил нравственного поведения в мире природы и людей, норм </w:t>
      </w:r>
    </w:p>
    <w:p w:rsidR="00E72A5E" w:rsidRPr="008768E1" w:rsidRDefault="00E72A5E" w:rsidP="00740F5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768E1">
        <w:rPr>
          <w:rFonts w:ascii="Times New Roman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8768E1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 в природной и социальной среде;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E72A5E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8E1">
        <w:rPr>
          <w:rFonts w:ascii="Times New Roman" w:hAnsi="Times New Roman" w:cs="Times New Roman"/>
          <w:color w:val="000000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E72A5E" w:rsidRPr="00D303A6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2A5E" w:rsidRPr="00D303A6" w:rsidRDefault="00740F56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2A5E" w:rsidRPr="00D303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72A5E" w:rsidRPr="00876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2A5E" w:rsidRPr="00D303A6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 школы</w:t>
      </w:r>
    </w:p>
    <w:p w:rsidR="00E72A5E" w:rsidRDefault="00E72A5E" w:rsidP="00740F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уч</w:t>
      </w:r>
      <w:r w:rsidR="00664A0D">
        <w:rPr>
          <w:rFonts w:ascii="Times New Roman" w:hAnsi="Times New Roman" w:cs="Times New Roman"/>
          <w:sz w:val="24"/>
          <w:szCs w:val="24"/>
        </w:rPr>
        <w:t xml:space="preserve">ебным планом </w:t>
      </w:r>
      <w:r w:rsidR="00664A0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64A0D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664A0D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на изучение предмета «Окружающий мир» в каждом классе начальной школы отводится 2 часа в неделю. Программа рассчитана на 270 часов: 1 класс — 66 часов (33 учебные недели), 2, 3 и 4 классы — по 68 часов (34 учебные недели).</w:t>
      </w:r>
    </w:p>
    <w:p w:rsidR="00E72A5E" w:rsidRPr="008768E1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2A5E" w:rsidRPr="00D303A6" w:rsidRDefault="00740F56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72A5E" w:rsidRPr="008768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72A5E" w:rsidRPr="00D303A6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</w:t>
      </w:r>
    </w:p>
    <w:p w:rsidR="00E72A5E" w:rsidRDefault="00E72A5E" w:rsidP="00740F5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</w:t>
      </w:r>
      <w:r>
        <w:rPr>
          <w:rFonts w:ascii="Times New Roman" w:hAnsi="Times New Roman" w:cs="Times New Roman"/>
          <w:sz w:val="24"/>
          <w:szCs w:val="24"/>
        </w:rPr>
        <w:t>жуточный</w:t>
      </w:r>
      <w:r w:rsidR="00B70B11">
        <w:rPr>
          <w:rFonts w:ascii="Times New Roman" w:hAnsi="Times New Roman" w:cs="Times New Roman"/>
          <w:sz w:val="24"/>
          <w:szCs w:val="24"/>
        </w:rPr>
        <w:t xml:space="preserve"> и итоговый</w:t>
      </w:r>
      <w:r w:rsidRPr="00F04D22">
        <w:rPr>
          <w:rFonts w:ascii="Times New Roman" w:hAnsi="Times New Roman" w:cs="Times New Roman"/>
          <w:sz w:val="24"/>
          <w:szCs w:val="24"/>
        </w:rPr>
        <w:t xml:space="preserve">. Контроль осуществляется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>формах, периодичности и порядке текущего контроля успеваемости и промежуточной аттестации</w:t>
      </w:r>
      <w:r w:rsidR="00664A0D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664A0D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64A0D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664A0D">
        <w:rPr>
          <w:rFonts w:ascii="Times New Roman" w:hAnsi="Times New Roman" w:cs="Times New Roman"/>
          <w:sz w:val="24"/>
          <w:szCs w:val="24"/>
        </w:rPr>
        <w:t xml:space="preserve"> СОШ»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E72A5E" w:rsidRPr="008768E1" w:rsidRDefault="00E72A5E" w:rsidP="00D303A6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E72A5E" w:rsidRPr="008768E1" w:rsidSect="00740F5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A4485"/>
    <w:multiLevelType w:val="hybridMultilevel"/>
    <w:tmpl w:val="4BDEE9B6"/>
    <w:lvl w:ilvl="0" w:tplc="4964F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C4275A"/>
    <w:multiLevelType w:val="hybridMultilevel"/>
    <w:tmpl w:val="C5863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195F97"/>
    <w:multiLevelType w:val="hybridMultilevel"/>
    <w:tmpl w:val="A024EFDA"/>
    <w:lvl w:ilvl="0" w:tplc="2092F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D24886"/>
    <w:multiLevelType w:val="hybridMultilevel"/>
    <w:tmpl w:val="E2A434F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2838A3"/>
    <w:multiLevelType w:val="hybridMultilevel"/>
    <w:tmpl w:val="F1DABF5A"/>
    <w:lvl w:ilvl="0" w:tplc="C41E36DC">
      <w:start w:val="1"/>
      <w:numFmt w:val="bullet"/>
      <w:lvlText w:val="-"/>
      <w:lvlJc w:val="left"/>
      <w:pPr>
        <w:tabs>
          <w:tab w:val="num" w:pos="1239"/>
        </w:tabs>
        <w:ind w:left="1239" w:hanging="17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ECA030E"/>
    <w:multiLevelType w:val="multilevel"/>
    <w:tmpl w:val="C58634C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340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A2A"/>
    <w:rsid w:val="000114B6"/>
    <w:rsid w:val="0001221E"/>
    <w:rsid w:val="00171502"/>
    <w:rsid w:val="001F2970"/>
    <w:rsid w:val="00322F0A"/>
    <w:rsid w:val="0058218D"/>
    <w:rsid w:val="006566AE"/>
    <w:rsid w:val="00664A0D"/>
    <w:rsid w:val="00676EA2"/>
    <w:rsid w:val="006B4D36"/>
    <w:rsid w:val="007203CC"/>
    <w:rsid w:val="00740F56"/>
    <w:rsid w:val="007B76F6"/>
    <w:rsid w:val="00835826"/>
    <w:rsid w:val="008768E1"/>
    <w:rsid w:val="00981CDB"/>
    <w:rsid w:val="009A4A3B"/>
    <w:rsid w:val="00A2161D"/>
    <w:rsid w:val="00A70E4A"/>
    <w:rsid w:val="00A91FA1"/>
    <w:rsid w:val="00A96AEF"/>
    <w:rsid w:val="00AA2C64"/>
    <w:rsid w:val="00B70B11"/>
    <w:rsid w:val="00BD6A2A"/>
    <w:rsid w:val="00C605A6"/>
    <w:rsid w:val="00C867BC"/>
    <w:rsid w:val="00CA2523"/>
    <w:rsid w:val="00CB42A9"/>
    <w:rsid w:val="00D14A56"/>
    <w:rsid w:val="00D303A6"/>
    <w:rsid w:val="00D319B2"/>
    <w:rsid w:val="00D755E6"/>
    <w:rsid w:val="00DC2D7D"/>
    <w:rsid w:val="00DF1613"/>
    <w:rsid w:val="00DF30E1"/>
    <w:rsid w:val="00DF698A"/>
    <w:rsid w:val="00E178AF"/>
    <w:rsid w:val="00E72A5E"/>
    <w:rsid w:val="00F0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01087"/>
  <w15:docId w15:val="{AAFED102-3D31-4D05-BA85-AD43C0B2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FA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BD6A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BD6A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D6A2A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D14A5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8768E1"/>
    <w:pPr>
      <w:ind w:left="72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370</cp:lastModifiedBy>
  <cp:revision>20</cp:revision>
  <dcterms:created xsi:type="dcterms:W3CDTF">2017-11-26T13:11:00Z</dcterms:created>
  <dcterms:modified xsi:type="dcterms:W3CDTF">2021-09-23T09:37:00Z</dcterms:modified>
</cp:coreProperties>
</file>