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46" w:rsidRPr="00575F46" w:rsidRDefault="00F003EE" w:rsidP="00575F46">
      <w:pPr>
        <w:tabs>
          <w:tab w:val="left" w:pos="0"/>
          <w:tab w:val="left" w:pos="532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75F4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75F46" w:rsidRPr="00575F46">
        <w:rPr>
          <w:rFonts w:ascii="Times New Roman" w:hAnsi="Times New Roman" w:cs="Times New Roman"/>
          <w:sz w:val="24"/>
          <w:szCs w:val="24"/>
        </w:rPr>
        <w:t>1</w:t>
      </w:r>
      <w:r w:rsidR="00D04CB5" w:rsidRPr="00575F46">
        <w:rPr>
          <w:rFonts w:ascii="Times New Roman" w:hAnsi="Times New Roman" w:cs="Times New Roman"/>
          <w:sz w:val="24"/>
          <w:szCs w:val="24"/>
        </w:rPr>
        <w:t>к приказу от 26.02.</w:t>
      </w:r>
      <w:r w:rsidR="00575F46" w:rsidRPr="00575F46">
        <w:rPr>
          <w:rFonts w:ascii="Times New Roman" w:hAnsi="Times New Roman" w:cs="Times New Roman"/>
          <w:sz w:val="24"/>
          <w:szCs w:val="24"/>
        </w:rPr>
        <w:t>2023 № 19</w:t>
      </w:r>
    </w:p>
    <w:p w:rsidR="00F003EE" w:rsidRPr="00912902" w:rsidRDefault="00F003EE" w:rsidP="00575F46">
      <w:pPr>
        <w:tabs>
          <w:tab w:val="left" w:pos="0"/>
          <w:tab w:val="left" w:pos="53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02"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 (дорожная карта)</w:t>
      </w:r>
    </w:p>
    <w:p w:rsidR="00F003EE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созданию и функционированию Центра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направленностей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 w:rsidR="005226F8">
        <w:rPr>
          <w:rFonts w:ascii="Times New Roman" w:hAnsi="Times New Roman" w:cs="Times New Roman"/>
          <w:color w:val="000000"/>
          <w:sz w:val="24"/>
          <w:szCs w:val="24"/>
        </w:rPr>
        <w:t>» в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F003EE" w:rsidRPr="00BE6D4D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03EE" w:rsidRPr="00912902" w:rsidRDefault="005226F8" w:rsidP="00F00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«Болдовская СОШ»</w:t>
      </w:r>
    </w:p>
    <w:p w:rsidR="00F003EE" w:rsidRPr="002C2E2C" w:rsidRDefault="00F003EE" w:rsidP="00F00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sz w:val="24"/>
          <w:szCs w:val="24"/>
        </w:rPr>
        <w:t>(наименование учреждения, муниципального образования области)</w:t>
      </w:r>
      <w:bookmarkStart w:id="0" w:name="_GoBack"/>
      <w:bookmarkEnd w:id="0"/>
    </w:p>
    <w:p w:rsidR="00F003EE" w:rsidRPr="002C2E2C" w:rsidRDefault="00F003EE" w:rsidP="00F00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95"/>
        <w:gridCol w:w="73"/>
        <w:gridCol w:w="141"/>
        <w:gridCol w:w="142"/>
        <w:gridCol w:w="1843"/>
        <w:gridCol w:w="1843"/>
      </w:tblGrid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F003EE" w:rsidRPr="00ED06BA" w:rsidTr="007C60A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Подготовка нормативно-правовой базы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 приказа о создании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первоочередных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медиаплан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медиаплан информационного сопровождения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зонирования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Центра  ОУ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D04CB5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B5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  <w:r w:rsidR="00F00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зонирования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роект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  <w:r w:rsidR="00F003E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руководителя Центра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26.02.2023</w:t>
            </w:r>
          </w:p>
        </w:tc>
      </w:tr>
      <w:tr w:rsidR="00F003EE" w:rsidRPr="00ED06BA" w:rsidTr="007C60AB">
        <w:trPr>
          <w:trHeight w:val="3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 об объемах операционных расходов на функционирование центров по статьям расходов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Размещение извещения о проведении закупок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работ, услуг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извещения о проведении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01.05.2023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Разработка сметной документации ремонтных работ по подготовке помещений в соответствии с брендбуком  для установки оборудования в Центре «Точка роста»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Проведение ремонтных работ по подготовке помещений в соответствии с брендбуком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ь</w:t>
            </w:r>
            <w:r w:rsidR="005226F8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Согласование перечня оборудования для оснащения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помещений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5226F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01.08.2023</w:t>
            </w:r>
          </w:p>
        </w:tc>
      </w:tr>
      <w:tr w:rsidR="00F003EE" w:rsidRPr="00ED06BA" w:rsidTr="007C60AB">
        <w:trPr>
          <w:trHeight w:val="4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охват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52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</w:t>
            </w:r>
            <w:r w:rsidRPr="005226F8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226F8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свидетельства о повышении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>Зам.директора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5226F8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штатного расписания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утверждению Штатного расписания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5226F8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инструкций сотрудников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должностные инструкции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5226F8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01.09.2023</w:t>
            </w:r>
          </w:p>
        </w:tc>
      </w:tr>
      <w:tr w:rsidR="00F003EE" w:rsidRPr="00ED06BA" w:rsidTr="007C60AB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арт</w:t>
            </w:r>
            <w:r w:rsidR="005226F8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Презентация проекта и концепции Центра для различных аудиторий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F003EE" w:rsidRPr="001E64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апрель – май</w:t>
            </w:r>
            <w:r w:rsidR="005226F8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Запуск сайта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 xml:space="preserve">Ответственный за заполнение сайта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D04CB5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5226F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екламн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кампани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заполнение сайта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  <w:r w:rsidR="005226F8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r w:rsidR="00D04CB5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  <w:r w:rsidRPr="005226F8">
              <w:rPr>
                <w:rFonts w:ascii="Times New Roman" w:hAnsi="Times New Roman"/>
                <w:sz w:val="24"/>
                <w:szCs w:val="24"/>
              </w:rPr>
              <w:t xml:space="preserve"> школы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52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  <w:r>
              <w:rPr>
                <w:rFonts w:ascii="Times New Roman" w:hAnsi="Times New Roman"/>
                <w:sz w:val="24"/>
                <w:szCs w:val="24"/>
              </w:rPr>
              <w:t>, зам. директора по УВР и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01.09.2023</w:t>
            </w:r>
          </w:p>
        </w:tc>
      </w:tr>
      <w:tr w:rsidR="00F003EE" w:rsidRPr="00F3750B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D0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Pr="00F37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учебно-воспитательных, внеурочных и социокультурных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Центра.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5226F8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>зам. директора по УВР и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5226F8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</w:tr>
      <w:tr w:rsidR="00F003EE" w:rsidRPr="00F3750B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</w:t>
            </w:r>
            <w:r w:rsidRPr="00F37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>зам. директора по УВР и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директора школы о зачислении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5226F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5226F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F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</w:tbl>
    <w:p w:rsidR="00F003EE" w:rsidRPr="002C2E2C" w:rsidRDefault="00F003EE" w:rsidP="00F003EE">
      <w:pPr>
        <w:rPr>
          <w:rFonts w:ascii="Times New Roman" w:hAnsi="Times New Roman"/>
          <w:sz w:val="24"/>
          <w:szCs w:val="24"/>
        </w:rPr>
      </w:pPr>
    </w:p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517" w:rsidRDefault="00F00517"/>
    <w:sectPr w:rsidR="00F0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EE"/>
    <w:rsid w:val="005226F8"/>
    <w:rsid w:val="00575F46"/>
    <w:rsid w:val="00D04CB5"/>
    <w:rsid w:val="00F003EE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</cp:lastModifiedBy>
  <cp:revision>7</cp:revision>
  <dcterms:created xsi:type="dcterms:W3CDTF">2021-03-14T19:01:00Z</dcterms:created>
  <dcterms:modified xsi:type="dcterms:W3CDTF">2023-06-06T08:19:00Z</dcterms:modified>
</cp:coreProperties>
</file>